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371D" w14:textId="77777777" w:rsidR="005175BE" w:rsidRDefault="005175BE">
      <w:r>
        <w:rPr>
          <w:noProof/>
        </w:rPr>
        <w:drawing>
          <wp:inline distT="0" distB="0" distL="0" distR="0" wp14:anchorId="61AB44F4" wp14:editId="02812F0B">
            <wp:extent cx="6146800" cy="89281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6735100E_1120098128_ATTACH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1FD0" w14:textId="77777777" w:rsidR="005175BE" w:rsidRDefault="005175BE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 wp14:anchorId="30F669C7" wp14:editId="7844B449">
            <wp:extent cx="6120130" cy="90614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6735100E_1120098128_ATTACH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6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75BE" w:rsidSect="005175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BE"/>
    <w:rsid w:val="005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E296"/>
  <w15:chartTrackingRefBased/>
  <w15:docId w15:val="{CDADCD31-9AD2-4E0F-AF1E-14A56D3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教學組專用電腦</dc:creator>
  <cp:keywords/>
  <dc:description/>
  <cp:lastModifiedBy>教學組專用電腦</cp:lastModifiedBy>
  <cp:revision>1</cp:revision>
  <dcterms:created xsi:type="dcterms:W3CDTF">2023-10-04T02:45:00Z</dcterms:created>
  <dcterms:modified xsi:type="dcterms:W3CDTF">2023-10-04T02:46:00Z</dcterms:modified>
</cp:coreProperties>
</file>